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2"/>
        <w:jc w:val="both"/>
      </w:pPr>
      <w:r>
        <w:rPr>
          <w:b/>
        </w:rPr>
        <w:t>Załącznik nr 1. Formularz</w:t>
      </w:r>
      <w:r>
        <w:rPr/>
        <w:t xml:space="preserve"> oferty w odpowiedzi na zapytanie ofertowe nr </w:t>
      </w:r>
      <w:r>
        <w:rPr>
          <w:rFonts w:eastAsia="Calibri"/>
          <w:color w:val="000000"/>
        </w:rPr>
        <w:t>3/POZ/5.4/catering</w:t>
      </w:r>
      <w:r>
        <w:rPr/>
        <w:t xml:space="preserve"> dotyczące </w:t>
      </w:r>
      <w:r>
        <w:rPr>
          <w:rFonts w:eastAsia="SimSun"/>
          <w:lang w:eastAsia="zh-CN"/>
        </w:rPr>
        <w:t>wyłonienia wykonawcy usług cateringowych</w:t>
      </w:r>
      <w:r>
        <w:rPr/>
        <w:t xml:space="preserve">.    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605"/>
      </w:tblGrid>
      <w:tr>
        <w:trPr>
          <w:trHeight w:hRule="atLeast" w:val="165"/>
          <w:cantSplit w:val="false"/>
        </w:trPr>
        <w:tc>
          <w:tcPr>
            <w:tcW w:type="dxa" w:w="960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2010" w:val="left"/>
              </w:tabs>
              <w:spacing w:after="0" w:before="0" w:line="100" w:lineRule="atLeast"/>
              <w:contextualSpacing w:val="false"/>
            </w:pPr>
            <w:r>
              <w:rPr>
                <w:b/>
              </w:rPr>
              <w:t>Dane oferenta</w:t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nazwa podmiotu</w:t>
            </w:r>
          </w:p>
        </w:tc>
        <w:tc>
          <w:tcPr>
            <w:tcW w:type="dxa" w:w="680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adres</w:t>
            </w:r>
          </w:p>
        </w:tc>
        <w:tc>
          <w:tcPr>
            <w:tcW w:type="dxa" w:w="680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280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Nr telefonu, e – mail, www</w:t>
            </w:r>
          </w:p>
        </w:tc>
        <w:tc>
          <w:tcPr>
            <w:tcW w:type="dxa" w:w="357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86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NIP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REGON</w:t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386"/>
          <w:cantSplit w:val="false"/>
        </w:trPr>
        <w:tc>
          <w:tcPr>
            <w:tcW w:type="dxa" w:w="280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57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8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Osoba upoważniona do podpisania umowy</w:t>
            </w:r>
          </w:p>
        </w:tc>
        <w:tc>
          <w:tcPr>
            <w:tcW w:type="dxa" w:w="680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960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Osoba do kontaktu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Imię i nazwisko</w:t>
            </w:r>
          </w:p>
        </w:tc>
        <w:tc>
          <w:tcPr>
            <w:tcW w:type="dxa" w:w="680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Nr telefonu, e - mail</w:t>
            </w:r>
          </w:p>
        </w:tc>
        <w:tc>
          <w:tcPr>
            <w:tcW w:type="dxa" w:w="680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>
          <w:sz w:val="2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746"/>
        <w:gridCol w:w="1047"/>
        <w:gridCol w:w="5812"/>
      </w:tblGrid>
      <w:tr>
        <w:trPr>
          <w:trHeight w:hRule="atLeast" w:val="689"/>
          <w:cantSplit w:val="false"/>
        </w:trPr>
        <w:tc>
          <w:tcPr>
            <w:tcW w:type="dxa" w:w="274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Przykładowe menu, w tym gramatura, możliwość serwowania  dań wegetariańskich</w:t>
            </w:r>
          </w:p>
        </w:tc>
        <w:tc>
          <w:tcPr>
            <w:tcW w:type="dxa" w:w="1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Obiad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81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1217"/>
          <w:cantSplit w:val="false"/>
        </w:trPr>
        <w:tc>
          <w:tcPr>
            <w:tcW w:type="dxa" w:w="274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Serwis kawowy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81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274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Miejsce realizacji usługi cateringowej,  liczba planowanych posiłków, termin realizacji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eastAsia="Calibri"/>
                <w:i/>
                <w:color w:val="000000"/>
              </w:rPr>
            </w:r>
          </w:p>
        </w:tc>
        <w:tc>
          <w:tcPr>
            <w:tcW w:type="dxa" w:w="218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230" w:right="0"/>
              <w:contextualSpacing w:val="false"/>
              <w:jc w:val="center"/>
            </w:pPr>
            <w:r>
              <w:rPr/>
              <w:t>Miejsce (miasto)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140" w:right="0"/>
              <w:contextualSpacing w:val="false"/>
              <w:jc w:val="center"/>
            </w:pPr>
            <w:r>
              <w:rPr/>
              <w:t>Liczba planowanych posiłków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140" w:right="0"/>
              <w:contextualSpacing w:val="false"/>
              <w:jc w:val="center"/>
            </w:pPr>
            <w:r>
              <w:rPr>
                <w:rFonts w:eastAsia="Calibri"/>
                <w:color w:val="000000"/>
              </w:rPr>
              <w:t>Termin realizacji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74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8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0"/>
                <w:szCs w:val="20"/>
              </w:rPr>
              <w:t>30.06.2017 r. – 17.11.2017 r.</w:t>
            </w:r>
          </w:p>
        </w:tc>
      </w:tr>
      <w:tr>
        <w:trPr>
          <w:trHeight w:hRule="atLeast" w:val="840"/>
          <w:cantSplit w:val="false"/>
        </w:trPr>
        <w:tc>
          <w:tcPr>
            <w:tcW w:type="dxa" w:w="2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eastAsia="Calibri"/>
                <w:color w:val="000000"/>
              </w:rPr>
              <w:t>Cena usługi  brutto (do dwóch miejsc po przecinku)</w:t>
            </w:r>
          </w:p>
        </w:tc>
        <w:tc>
          <w:tcPr>
            <w:tcW w:type="dxa" w:w="685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Cena 1 posiłku brutto:  ………………………….…zł, słownie: ……………………………….………………………………………………………………………………….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Łączna ilość planowanych posiłków (posiłek = 1 obiad + serwis kawowy przypadający na 1 uczestnika)………………………………………………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Łączna cena usługi brutto(łączna ilość planowanych posiłków x cena 1 posiłku brutto)  ………………..…………….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słownie   ……………………………………………………………………………………..…………</w:t>
            </w:r>
          </w:p>
        </w:tc>
      </w:tr>
      <w:tr>
        <w:trPr>
          <w:trHeight w:hRule="atLeast" w:val="2055"/>
          <w:cantSplit w:val="false"/>
        </w:trPr>
        <w:tc>
          <w:tcPr>
            <w:tcW w:type="dxa" w:w="2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Doświadczenie Oferenta w realizowaniu usług cateringowych  w ramach szkoleń i konferencji (lub podobnych wydarzeń) w okresie ostatnich 3 lat  od dnia złożenia oferty</w:t>
            </w:r>
          </w:p>
        </w:tc>
        <w:tc>
          <w:tcPr>
            <w:tcW w:type="dxa" w:w="685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Symbol" w:hAnsi="Symbol"/>
                <w:color w:val="000000"/>
              </w:rPr>
              <w:t>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0 - 4 usług cateringowych                          </w:t>
            </w:r>
            <w:r>
              <w:rPr>
                <w:rFonts w:ascii="Symbol" w:hAnsi="Symbol"/>
                <w:color w:val="000000"/>
              </w:rPr>
              <w:t></w:t>
            </w:r>
            <w:r>
              <w:rPr>
                <w:color w:val="000000"/>
              </w:rPr>
              <w:t xml:space="preserve">  5 - 10 usług cateringowych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Symbol" w:hAnsi="Symbol"/>
                <w:color w:val="000000"/>
              </w:rPr>
              <w:t>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11 – 15  usług cateringowych                    </w:t>
            </w:r>
            <w:r>
              <w:rPr>
                <w:rFonts w:ascii="Symbol" w:hAnsi="Symbol"/>
                <w:color w:val="000000"/>
              </w:rPr>
              <w:t></w:t>
            </w:r>
            <w:r>
              <w:rPr>
                <w:color w:val="000000"/>
              </w:rPr>
              <w:t xml:space="preserve">  16 – 20  usług cateringowych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Symbol" w:hAnsi="Symbol"/>
                <w:color w:val="000000"/>
              </w:rPr>
              <w:t>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21 i więcej usług cateringowych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Do oferty należy załączyć referencje.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</w:tr>
      <w:tr>
        <w:trPr>
          <w:trHeight w:hRule="atLeast" w:val="114"/>
          <w:cantSplit w:val="false"/>
        </w:trPr>
        <w:tc>
          <w:tcPr>
            <w:tcW w:type="dxa" w:w="2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Do realizacji usługi zostanie zatrudniona osoba niepełnosprawna</w:t>
            </w:r>
          </w:p>
        </w:tc>
        <w:tc>
          <w:tcPr>
            <w:tcW w:type="dxa" w:w="685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ascii="Symbol" w:hAnsi="Symbol"/>
                <w:color w:val="000000"/>
              </w:rPr>
              <w:t>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TAK                            </w:t>
            </w:r>
            <w:r>
              <w:rPr>
                <w:rFonts w:ascii="Symbol" w:hAnsi="Symbol"/>
                <w:color w:val="000000"/>
              </w:rPr>
              <w:t></w:t>
            </w:r>
            <w:r>
              <w:rPr>
                <w:color w:val="000000"/>
              </w:rPr>
              <w:t xml:space="preserve">  NIE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Załączniki</w:t>
            </w:r>
          </w:p>
        </w:tc>
        <w:tc>
          <w:tcPr>
            <w:tcW w:type="dxa" w:w="685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numPr>
                <w:ilvl w:val="0"/>
                <w:numId w:val="2"/>
              </w:numPr>
              <w:spacing w:after="0" w:before="0" w:line="100" w:lineRule="atLeast"/>
              <w:ind w:hanging="360" w:left="461" w:right="0"/>
              <w:contextualSpacing/>
            </w:pPr>
            <w:r>
              <w:rPr/>
              <w:t>Załącznik nr 2 „Oświadczenie o braku powiązań kapitałowych lub osobowych”.</w:t>
            </w:r>
          </w:p>
          <w:p>
            <w:pPr>
              <w:pStyle w:val="style28"/>
              <w:numPr>
                <w:ilvl w:val="0"/>
                <w:numId w:val="2"/>
              </w:numPr>
              <w:spacing w:after="0" w:before="0" w:line="100" w:lineRule="atLeast"/>
              <w:ind w:hanging="360" w:left="461" w:right="0"/>
              <w:contextualSpacing/>
            </w:pPr>
            <w:r>
              <w:rPr/>
              <w:t>Dokument stwierdzający status prawny Oferenta/Wykonawcy (odpis z właściwego rejestru lub zaświadczenia o wpisie do ewidencji działalności gospodarczej).</w:t>
            </w:r>
          </w:p>
          <w:p>
            <w:pPr>
              <w:pStyle w:val="style28"/>
              <w:numPr>
                <w:ilvl w:val="0"/>
                <w:numId w:val="2"/>
              </w:numPr>
              <w:spacing w:after="0" w:before="0" w:line="100" w:lineRule="atLeast"/>
              <w:ind w:hanging="360" w:left="461" w:right="0"/>
              <w:contextualSpacing/>
            </w:pPr>
            <w:r>
              <w:rPr/>
              <w:t>Pełnomocnictwo – jeśli dotyczy.</w:t>
            </w:r>
          </w:p>
          <w:p>
            <w:pPr>
              <w:pStyle w:val="style28"/>
              <w:numPr>
                <w:ilvl w:val="0"/>
                <w:numId w:val="2"/>
              </w:numPr>
              <w:spacing w:after="0" w:before="0" w:line="100" w:lineRule="atLeast"/>
              <w:ind w:hanging="360" w:left="461" w:right="0"/>
              <w:contextualSpacing/>
            </w:pPr>
            <w:r>
              <w:rPr/>
              <w:t>Pozostałe dokumenty – referencje (jeśli dotyczy).</w:t>
            </w:r>
          </w:p>
        </w:tc>
      </w:tr>
      <w:tr>
        <w:trPr>
          <w:trHeight w:hRule="atLeast" w:val="2112"/>
          <w:cantSplit w:val="false"/>
        </w:trPr>
        <w:tc>
          <w:tcPr>
            <w:tcW w:type="dxa" w:w="2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Oświadczenia</w:t>
            </w:r>
          </w:p>
        </w:tc>
        <w:tc>
          <w:tcPr>
            <w:tcW w:type="dxa" w:w="685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numPr>
                <w:ilvl w:val="0"/>
                <w:numId w:val="1"/>
              </w:numPr>
              <w:tabs>
                <w:tab w:leader="none" w:pos="975" w:val="left"/>
              </w:tabs>
              <w:spacing w:after="0" w:before="0" w:line="100" w:lineRule="atLeast"/>
              <w:ind w:hanging="360" w:left="461" w:right="0"/>
              <w:contextualSpacing/>
              <w:jc w:val="both"/>
            </w:pPr>
            <w:r>
              <w:rPr/>
              <w:t>Oświadczam, że zapoznałem się z treścią zapytania ofertowego nr </w:t>
            </w:r>
            <w:r>
              <w:rPr>
                <w:rFonts w:eastAsia="Calibri"/>
                <w:color w:val="000000"/>
              </w:rPr>
              <w:t>3/POZ/5.4/catering</w:t>
            </w:r>
            <w:r>
              <w:rPr/>
              <w:t xml:space="preserve">  i akceptuję jego treść.</w:t>
            </w:r>
          </w:p>
          <w:p>
            <w:pPr>
              <w:pStyle w:val="style28"/>
              <w:numPr>
                <w:ilvl w:val="0"/>
                <w:numId w:val="1"/>
              </w:numPr>
              <w:spacing w:after="0" w:before="0" w:line="100" w:lineRule="atLeast"/>
              <w:ind w:hanging="360" w:left="461" w:right="0"/>
              <w:contextualSpacing/>
              <w:jc w:val="both"/>
            </w:pPr>
            <w:r>
              <w:rPr/>
              <w:t xml:space="preserve">Oświadczam, że zapoznałem się z załącznikami do zapytania ofertowego nr </w:t>
            </w:r>
            <w:r>
              <w:rPr>
                <w:rFonts w:eastAsia="Calibri"/>
                <w:color w:val="000000"/>
              </w:rPr>
              <w:t>3/POZ/5.4/catering.</w:t>
            </w:r>
          </w:p>
          <w:p>
            <w:pPr>
              <w:pStyle w:val="style28"/>
              <w:numPr>
                <w:ilvl w:val="0"/>
                <w:numId w:val="1"/>
              </w:numPr>
              <w:spacing w:after="0" w:before="0" w:line="100" w:lineRule="atLeast"/>
              <w:ind w:hanging="360" w:left="461" w:right="0"/>
              <w:contextualSpacing/>
              <w:jc w:val="both"/>
            </w:pPr>
            <w:r>
              <w:rPr/>
              <w:t xml:space="preserve">Oświadczam, że </w:t>
            </w:r>
            <w:r>
              <w:rPr>
                <w:color w:val="000000"/>
              </w:rPr>
              <w:t>posiadam niezbędną wiedzę i doświadczenie oraz dysponuję potencjałem technicznym i osobami zdolnymi do wykonania zamówienia.</w:t>
            </w:r>
          </w:p>
          <w:p>
            <w:pPr>
              <w:pStyle w:val="style28"/>
              <w:numPr>
                <w:ilvl w:val="0"/>
                <w:numId w:val="1"/>
              </w:numPr>
              <w:spacing w:after="0" w:before="0" w:line="100" w:lineRule="atLeast"/>
              <w:ind w:hanging="360" w:left="461" w:right="0"/>
              <w:contextualSpacing/>
              <w:jc w:val="both"/>
            </w:pPr>
            <w:r>
              <w:rPr/>
              <w:t xml:space="preserve">Oświadczam, że </w:t>
            </w:r>
            <w:r>
              <w:rPr>
                <w:color w:val="000000"/>
              </w:rPr>
              <w:t>znajduję się w sytuacji ekonomicznej i finansowej zapewniającej wykonanie zamówienia</w:t>
            </w:r>
            <w:r>
              <w:rPr/>
              <w:t>.</w:t>
            </w:r>
          </w:p>
          <w:p>
            <w:pPr>
              <w:pStyle w:val="style28"/>
              <w:numPr>
                <w:ilvl w:val="0"/>
                <w:numId w:val="1"/>
              </w:numPr>
              <w:spacing w:after="0" w:before="0" w:line="100" w:lineRule="atLeast"/>
              <w:ind w:hanging="360" w:left="461" w:right="0"/>
              <w:contextualSpacing/>
              <w:jc w:val="both"/>
            </w:pPr>
            <w:r>
              <w:rPr/>
              <w:t>Oświadczam, że do realizacji zamówienia zostanie skierowana co najmniej jedna osoba zatrudniona na podstawie umowy o pracę w pełnym wymiarze czasu pracy.</w:t>
            </w:r>
          </w:p>
        </w:tc>
      </w:tr>
      <w:tr>
        <w:trPr>
          <w:trHeight w:hRule="atLeast" w:val="1573"/>
          <w:cantSplit w:val="false"/>
        </w:trPr>
        <w:tc>
          <w:tcPr>
            <w:tcW w:type="dxa" w:w="2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Data, podpis osoby upoważnionej/ pieczęć</w:t>
            </w:r>
          </w:p>
        </w:tc>
        <w:tc>
          <w:tcPr>
            <w:tcW w:type="dxa" w:w="685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42" w:footer="0" w:gutter="0" w:header="709" w:left="1418" w:right="1418" w:top="141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  <w:drawing>
        <wp:inline distB="0" distL="0" distR="0" distT="0">
          <wp:extent cx="5760720" cy="549910"/>
          <wp:effectExtent b="0" l="0" r="0" t="0"/>
          <wp:docPr descr="logo POWER IZBA UE czarnobiały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 POWER IZBA UE czarnobiały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9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Tekst dymka Znak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rFonts w:cs="Times New Roman" w:eastAsia="Calibri"/>
      <w:b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sz w:val="32"/>
    </w:rPr>
  </w:style>
  <w:style w:styleId="style22" w:type="character">
    <w:name w:val="ListLabel 4"/>
    <w:next w:val="style22"/>
    <w:rPr>
      <w:b/>
    </w:rPr>
  </w:style>
  <w:style w:styleId="style23" w:type="paragraph">
    <w:name w:val="Nagłówek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reść tekstu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Podpis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Mangal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  <w:style w:styleId="style29" w:type="paragraph">
    <w:name w:val="Główka"/>
    <w:basedOn w:val="style0"/>
    <w:next w:val="style29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0" w:type="paragraph">
    <w:name w:val="Stopka"/>
    <w:basedOn w:val="style0"/>
    <w:next w:val="style30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1" w:type="paragraph">
    <w:name w:val="Balloon Text"/>
    <w:basedOn w:val="style0"/>
    <w:next w:val="style3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2" w:type="paragraph">
    <w:name w:val="No Spacing"/>
    <w:next w:val="style32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2016-12-07T16:24:00.00Z</dcterms:created>
  <dc:creator>Dell</dc:creator>
  <cp:lastModifiedBy>Dell</cp:lastModifiedBy>
  <dcterms:modified xsi:type="dcterms:W3CDTF">2017-06-16T10:31:00.00Z</dcterms:modified>
  <cp:revision>6</cp:revision>
</cp:coreProperties>
</file>